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65196" w14:textId="6E2F5679" w:rsidR="00E05F8A" w:rsidRPr="00F308BB" w:rsidRDefault="00E05F8A" w:rsidP="00E05F8A">
      <w:pPr>
        <w:jc w:val="both"/>
        <w:rPr>
          <w:rFonts w:ascii="Times New Roman" w:eastAsia="Times New Roman" w:hAnsi="Times New Roman" w:cs="Times New Roman"/>
          <w:b/>
          <w:sz w:val="32"/>
          <w:szCs w:val="32"/>
        </w:rPr>
      </w:pPr>
      <w:r w:rsidRPr="00F308BB">
        <w:rPr>
          <w:rFonts w:ascii="Times New Roman" w:eastAsia="Times New Roman" w:hAnsi="Times New Roman" w:cs="Times New Roman"/>
          <w:b/>
          <w:sz w:val="32"/>
          <w:szCs w:val="32"/>
        </w:rPr>
        <w:t>Statement of Ambassador Guðni Bragason at the XXVI. National Conference of Orthotics and Prosthetics Association of India (OPAI) on 28 March, Panjim Convention Centre in Goa, India.</w:t>
      </w:r>
    </w:p>
    <w:p w14:paraId="0D14B8CB" w14:textId="77777777" w:rsidR="00E05F8A" w:rsidRPr="00F308BB" w:rsidRDefault="00E05F8A" w:rsidP="00E05F8A">
      <w:pPr>
        <w:jc w:val="both"/>
        <w:rPr>
          <w:rFonts w:ascii="Times New Roman" w:eastAsia="Times New Roman" w:hAnsi="Times New Roman" w:cs="Times New Roman"/>
          <w:sz w:val="32"/>
          <w:szCs w:val="32"/>
        </w:rPr>
      </w:pPr>
    </w:p>
    <w:p w14:paraId="6F01FA4B" w14:textId="7D7826FD" w:rsidR="00E05F8A" w:rsidRPr="00F308BB" w:rsidRDefault="00E05F8A" w:rsidP="00E05F8A">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Ladies and Gentlemen</w:t>
      </w:r>
      <w:r w:rsidR="00E33118" w:rsidRPr="00F308BB">
        <w:rPr>
          <w:rFonts w:ascii="Times New Roman" w:eastAsia="Times New Roman" w:hAnsi="Times New Roman" w:cs="Times New Roman"/>
          <w:sz w:val="32"/>
          <w:szCs w:val="32"/>
        </w:rPr>
        <w:t>, President Madhouraj.</w:t>
      </w:r>
    </w:p>
    <w:p w14:paraId="383B385C" w14:textId="52EDFD95" w:rsidR="00E05F8A" w:rsidRPr="00F308BB" w:rsidRDefault="00E05F8A" w:rsidP="00E05F8A">
      <w:pPr>
        <w:jc w:val="both"/>
        <w:rPr>
          <w:rFonts w:ascii="Times New Roman" w:eastAsia="Times New Roman" w:hAnsi="Times New Roman" w:cs="Times New Roman"/>
          <w:sz w:val="32"/>
          <w:szCs w:val="32"/>
        </w:rPr>
      </w:pPr>
    </w:p>
    <w:p w14:paraId="0F262702" w14:textId="2ADFD49D" w:rsidR="00E05F8A" w:rsidRPr="00F308BB" w:rsidRDefault="00164246" w:rsidP="00ED65B3">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 xml:space="preserve">I like to thank the </w:t>
      </w:r>
      <w:r w:rsidR="00E33118" w:rsidRPr="00F308BB">
        <w:rPr>
          <w:rFonts w:ascii="Times New Roman" w:eastAsia="Times New Roman" w:hAnsi="Times New Roman" w:cs="Times New Roman"/>
          <w:sz w:val="32"/>
          <w:szCs w:val="32"/>
        </w:rPr>
        <w:t xml:space="preserve">Organising Committee </w:t>
      </w:r>
      <w:r w:rsidRPr="00F308BB">
        <w:rPr>
          <w:rFonts w:ascii="Times New Roman" w:eastAsia="Times New Roman" w:hAnsi="Times New Roman" w:cs="Times New Roman"/>
          <w:sz w:val="32"/>
          <w:szCs w:val="32"/>
        </w:rPr>
        <w:t>for the invitation to address this confere</w:t>
      </w:r>
      <w:r w:rsidR="00E33118" w:rsidRPr="00F308BB">
        <w:rPr>
          <w:rFonts w:ascii="Times New Roman" w:eastAsia="Times New Roman" w:hAnsi="Times New Roman" w:cs="Times New Roman"/>
          <w:sz w:val="32"/>
          <w:szCs w:val="32"/>
        </w:rPr>
        <w:t>nce</w:t>
      </w:r>
      <w:r w:rsidR="00BA6302" w:rsidRPr="00F308BB">
        <w:rPr>
          <w:rFonts w:ascii="Times New Roman" w:eastAsia="Times New Roman" w:hAnsi="Times New Roman" w:cs="Times New Roman"/>
          <w:sz w:val="32"/>
          <w:szCs w:val="32"/>
        </w:rPr>
        <w:t xml:space="preserve"> </w:t>
      </w:r>
      <w:r w:rsidR="00E33118" w:rsidRPr="00F308BB">
        <w:rPr>
          <w:rFonts w:ascii="Times New Roman" w:eastAsia="Times New Roman" w:hAnsi="Times New Roman" w:cs="Times New Roman"/>
          <w:sz w:val="32"/>
          <w:szCs w:val="32"/>
        </w:rPr>
        <w:t xml:space="preserve">and say few words in support the important work </w:t>
      </w:r>
      <w:r w:rsidR="004E3AE4" w:rsidRPr="00F308BB">
        <w:rPr>
          <w:rFonts w:ascii="Times New Roman" w:eastAsia="Times New Roman" w:hAnsi="Times New Roman" w:cs="Times New Roman"/>
          <w:sz w:val="32"/>
          <w:szCs w:val="32"/>
        </w:rPr>
        <w:t xml:space="preserve">of </w:t>
      </w:r>
      <w:r w:rsidR="00E33118" w:rsidRPr="00F308BB">
        <w:rPr>
          <w:rFonts w:ascii="Times New Roman" w:eastAsia="Times New Roman" w:hAnsi="Times New Roman" w:cs="Times New Roman"/>
          <w:sz w:val="32"/>
          <w:szCs w:val="32"/>
        </w:rPr>
        <w:t>the Association, and the good relatio</w:t>
      </w:r>
      <w:r w:rsidR="00ED65B3" w:rsidRPr="00F308BB">
        <w:rPr>
          <w:rFonts w:ascii="Times New Roman" w:eastAsia="Times New Roman" w:hAnsi="Times New Roman" w:cs="Times New Roman"/>
          <w:sz w:val="32"/>
          <w:szCs w:val="32"/>
        </w:rPr>
        <w:t>n</w:t>
      </w:r>
      <w:r w:rsidR="00E33118" w:rsidRPr="00F308BB">
        <w:rPr>
          <w:rFonts w:ascii="Times New Roman" w:eastAsia="Times New Roman" w:hAnsi="Times New Roman" w:cs="Times New Roman"/>
          <w:sz w:val="32"/>
          <w:szCs w:val="32"/>
        </w:rPr>
        <w:t>ship between our countries</w:t>
      </w:r>
      <w:r w:rsidR="00ED65B3" w:rsidRPr="00F308BB">
        <w:rPr>
          <w:rFonts w:ascii="Times New Roman" w:eastAsia="Times New Roman" w:hAnsi="Times New Roman" w:cs="Times New Roman"/>
          <w:sz w:val="32"/>
          <w:szCs w:val="32"/>
        </w:rPr>
        <w:t xml:space="preserve"> in many fields.  </w:t>
      </w:r>
    </w:p>
    <w:p w14:paraId="24FAB271" w14:textId="6341D93C" w:rsidR="00164246" w:rsidRPr="00F308BB" w:rsidRDefault="00164246" w:rsidP="00ED65B3">
      <w:pPr>
        <w:jc w:val="both"/>
        <w:rPr>
          <w:rFonts w:ascii="Times New Roman" w:eastAsia="Times New Roman" w:hAnsi="Times New Roman" w:cs="Times New Roman"/>
          <w:sz w:val="32"/>
          <w:szCs w:val="32"/>
        </w:rPr>
      </w:pPr>
    </w:p>
    <w:p w14:paraId="3F74FFF2" w14:textId="77777777" w:rsidR="00466A91" w:rsidRDefault="00ED65B3" w:rsidP="00F6708B">
      <w:pPr>
        <w:pStyle w:val="sc-fheruh"/>
        <w:shd w:val="clear" w:color="auto" w:fill="FFFFFF"/>
        <w:spacing w:before="0" w:beforeAutospacing="0"/>
        <w:jc w:val="both"/>
        <w:rPr>
          <w:sz w:val="32"/>
          <w:szCs w:val="32"/>
        </w:rPr>
      </w:pPr>
      <w:r w:rsidRPr="00F308BB">
        <w:rPr>
          <w:sz w:val="32"/>
          <w:szCs w:val="32"/>
        </w:rPr>
        <w:t xml:space="preserve">We are </w:t>
      </w:r>
      <w:r w:rsidR="004E3AE4" w:rsidRPr="00F308BB">
        <w:rPr>
          <w:sz w:val="32"/>
          <w:szCs w:val="32"/>
        </w:rPr>
        <w:t xml:space="preserve">proud of </w:t>
      </w:r>
      <w:r w:rsidRPr="00F308BB">
        <w:rPr>
          <w:sz w:val="32"/>
          <w:szCs w:val="32"/>
        </w:rPr>
        <w:t xml:space="preserve">the </w:t>
      </w:r>
      <w:r w:rsidR="00466A91">
        <w:rPr>
          <w:sz w:val="32"/>
          <w:szCs w:val="32"/>
        </w:rPr>
        <w:t xml:space="preserve">successful </w:t>
      </w:r>
      <w:r w:rsidRPr="00F308BB">
        <w:rPr>
          <w:sz w:val="32"/>
          <w:szCs w:val="32"/>
        </w:rPr>
        <w:t>company Össur</w:t>
      </w:r>
      <w:r w:rsidR="004E3AE4" w:rsidRPr="00F308BB">
        <w:rPr>
          <w:sz w:val="32"/>
          <w:szCs w:val="32"/>
        </w:rPr>
        <w:t xml:space="preserve">, </w:t>
      </w:r>
      <w:r w:rsidRPr="00F308BB">
        <w:rPr>
          <w:sz w:val="32"/>
          <w:szCs w:val="32"/>
        </w:rPr>
        <w:t xml:space="preserve">operating </w:t>
      </w:r>
      <w:r w:rsidR="00BA6302" w:rsidRPr="00F308BB">
        <w:rPr>
          <w:sz w:val="32"/>
          <w:szCs w:val="32"/>
        </w:rPr>
        <w:t xml:space="preserve">world wide, also </w:t>
      </w:r>
      <w:r w:rsidRPr="00F308BB">
        <w:rPr>
          <w:sz w:val="32"/>
          <w:szCs w:val="32"/>
        </w:rPr>
        <w:t>in India w</w:t>
      </w:r>
      <w:r w:rsidRPr="00F308BB">
        <w:rPr>
          <w:color w:val="404040"/>
          <w:sz w:val="32"/>
          <w:szCs w:val="32"/>
        </w:rPr>
        <w:t>ith headquarters in Delhi and partnerships in severa</w:t>
      </w:r>
      <w:r w:rsidR="00F6708B" w:rsidRPr="00F308BB">
        <w:rPr>
          <w:color w:val="404040"/>
          <w:sz w:val="32"/>
          <w:szCs w:val="32"/>
        </w:rPr>
        <w:t>l</w:t>
      </w:r>
      <w:r w:rsidRPr="00F308BB">
        <w:rPr>
          <w:color w:val="404040"/>
          <w:sz w:val="32"/>
          <w:szCs w:val="32"/>
        </w:rPr>
        <w:t xml:space="preserve"> large cities</w:t>
      </w:r>
      <w:r w:rsidR="00F6708B" w:rsidRPr="00F308BB">
        <w:rPr>
          <w:color w:val="404040"/>
          <w:sz w:val="32"/>
          <w:szCs w:val="32"/>
        </w:rPr>
        <w:t xml:space="preserve">. </w:t>
      </w:r>
      <w:r w:rsidR="00164246" w:rsidRPr="00F308BB">
        <w:rPr>
          <w:sz w:val="32"/>
          <w:szCs w:val="32"/>
        </w:rPr>
        <w:t xml:space="preserve">Few weeks ago the Embassy organized, with participation of the Indo-Icelandic Business Association </w:t>
      </w:r>
      <w:r w:rsidR="00164246" w:rsidRPr="00F308BB">
        <w:rPr>
          <w:bCs/>
          <w:sz w:val="32"/>
          <w:szCs w:val="32"/>
        </w:rPr>
        <w:t xml:space="preserve">(IIBA), </w:t>
      </w:r>
      <w:r w:rsidR="00164246" w:rsidRPr="00F308BB">
        <w:rPr>
          <w:sz w:val="32"/>
          <w:szCs w:val="32"/>
        </w:rPr>
        <w:t xml:space="preserve">a </w:t>
      </w:r>
      <w:r w:rsidR="00E05F8A" w:rsidRPr="00F308BB">
        <w:rPr>
          <w:sz w:val="32"/>
          <w:szCs w:val="32"/>
        </w:rPr>
        <w:t>Seminar on Innovation in the Icelandic Health Care Sector</w:t>
      </w:r>
      <w:r w:rsidR="00164246" w:rsidRPr="00F308BB">
        <w:rPr>
          <w:sz w:val="32"/>
          <w:szCs w:val="32"/>
        </w:rPr>
        <w:t>.</w:t>
      </w:r>
      <w:r w:rsidR="00F6708B" w:rsidRPr="00F308BB">
        <w:rPr>
          <w:sz w:val="32"/>
          <w:szCs w:val="32"/>
        </w:rPr>
        <w:t xml:space="preserve"> </w:t>
      </w:r>
      <w:r w:rsidR="00164246" w:rsidRPr="00F308BB">
        <w:rPr>
          <w:sz w:val="32"/>
          <w:szCs w:val="32"/>
        </w:rPr>
        <w:t xml:space="preserve">One of the speakers was </w:t>
      </w:r>
      <w:r w:rsidR="004A7AD0" w:rsidRPr="00F308BB">
        <w:rPr>
          <w:sz w:val="32"/>
          <w:szCs w:val="32"/>
        </w:rPr>
        <w:t xml:space="preserve">the </w:t>
      </w:r>
      <w:r w:rsidR="00466A91">
        <w:rPr>
          <w:sz w:val="32"/>
          <w:szCs w:val="32"/>
        </w:rPr>
        <w:t xml:space="preserve">Mr Marco Scarsi, Director of </w:t>
      </w:r>
      <w:r w:rsidR="004A7AD0" w:rsidRPr="00F308BB">
        <w:rPr>
          <w:sz w:val="32"/>
          <w:szCs w:val="32"/>
        </w:rPr>
        <w:t>Össur</w:t>
      </w:r>
      <w:r w:rsidR="003E5F05" w:rsidRPr="00F308BB">
        <w:rPr>
          <w:sz w:val="32"/>
          <w:szCs w:val="32"/>
        </w:rPr>
        <w:t xml:space="preserve"> </w:t>
      </w:r>
      <w:r w:rsidR="00466A91">
        <w:rPr>
          <w:sz w:val="32"/>
          <w:szCs w:val="32"/>
        </w:rPr>
        <w:t xml:space="preserve">India </w:t>
      </w:r>
      <w:r w:rsidR="00F6708B" w:rsidRPr="00F308BB">
        <w:rPr>
          <w:sz w:val="32"/>
          <w:szCs w:val="32"/>
        </w:rPr>
        <w:t xml:space="preserve">who introduced </w:t>
      </w:r>
      <w:r w:rsidR="00BA6302" w:rsidRPr="00F308BB">
        <w:rPr>
          <w:sz w:val="32"/>
          <w:szCs w:val="32"/>
        </w:rPr>
        <w:t xml:space="preserve">its </w:t>
      </w:r>
      <w:r w:rsidR="00F6708B" w:rsidRPr="00F308BB">
        <w:rPr>
          <w:sz w:val="32"/>
          <w:szCs w:val="32"/>
        </w:rPr>
        <w:t>new technology and innovative products</w:t>
      </w:r>
      <w:r w:rsidR="00BA6302" w:rsidRPr="00F308BB">
        <w:rPr>
          <w:sz w:val="32"/>
          <w:szCs w:val="32"/>
        </w:rPr>
        <w:t xml:space="preserve">. </w:t>
      </w:r>
      <w:r w:rsidR="00F6708B" w:rsidRPr="00F308BB">
        <w:rPr>
          <w:sz w:val="32"/>
          <w:szCs w:val="32"/>
        </w:rPr>
        <w:t xml:space="preserve"> </w:t>
      </w:r>
    </w:p>
    <w:p w14:paraId="5B5B7B6A" w14:textId="529FC411" w:rsidR="007529EF" w:rsidRPr="00F308BB" w:rsidRDefault="00466A91" w:rsidP="00F6708B">
      <w:pPr>
        <w:pStyle w:val="sc-fheruh"/>
        <w:shd w:val="clear" w:color="auto" w:fill="FFFFFF"/>
        <w:spacing w:before="0" w:beforeAutospacing="0"/>
        <w:jc w:val="both"/>
        <w:rPr>
          <w:color w:val="404040"/>
          <w:sz w:val="32"/>
          <w:szCs w:val="32"/>
        </w:rPr>
      </w:pPr>
      <w:r>
        <w:rPr>
          <w:sz w:val="32"/>
          <w:szCs w:val="32"/>
        </w:rPr>
        <w:t>Össur India and all the firms participating have done a tremendous job in improving the lives of thousands of people and enabled them to have success in many fields.</w:t>
      </w:r>
    </w:p>
    <w:p w14:paraId="76646DCA" w14:textId="750583A7" w:rsidR="001F4B86" w:rsidRPr="00F308BB" w:rsidRDefault="007529EF" w:rsidP="001F4B86">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The theme of this conference</w:t>
      </w:r>
      <w:r w:rsidR="006A7AAE" w:rsidRPr="00F308BB">
        <w:rPr>
          <w:rFonts w:ascii="Times New Roman" w:eastAsia="Times New Roman" w:hAnsi="Times New Roman" w:cs="Times New Roman"/>
          <w:sz w:val="32"/>
          <w:szCs w:val="32"/>
        </w:rPr>
        <w:t>,</w:t>
      </w:r>
      <w:r w:rsidRPr="00F308BB">
        <w:rPr>
          <w:rFonts w:ascii="Times New Roman" w:eastAsia="Times New Roman" w:hAnsi="Times New Roman" w:cs="Times New Roman"/>
          <w:sz w:val="32"/>
          <w:szCs w:val="32"/>
        </w:rPr>
        <w:t xml:space="preserve"> “Invite Invention Expertise Elevation”</w:t>
      </w:r>
      <w:r w:rsidR="006A7AAE" w:rsidRPr="00F308BB">
        <w:rPr>
          <w:rFonts w:ascii="Times New Roman" w:eastAsia="Times New Roman" w:hAnsi="Times New Roman" w:cs="Times New Roman"/>
          <w:sz w:val="32"/>
          <w:szCs w:val="32"/>
        </w:rPr>
        <w:t>,</w:t>
      </w:r>
      <w:r w:rsidRPr="00F308BB">
        <w:rPr>
          <w:rFonts w:ascii="Times New Roman" w:eastAsia="Times New Roman" w:hAnsi="Times New Roman" w:cs="Times New Roman"/>
          <w:sz w:val="32"/>
          <w:szCs w:val="32"/>
        </w:rPr>
        <w:t xml:space="preserve"> is very much in line with the ideas and policies of </w:t>
      </w:r>
      <w:r w:rsidR="001F4B86" w:rsidRPr="00F308BB">
        <w:rPr>
          <w:rFonts w:ascii="Times New Roman" w:eastAsia="Times New Roman" w:hAnsi="Times New Roman" w:cs="Times New Roman"/>
          <w:bCs/>
          <w:sz w:val="32"/>
          <w:szCs w:val="32"/>
        </w:rPr>
        <w:t>the new Icelandic</w:t>
      </w:r>
      <w:r w:rsidR="001F4B86" w:rsidRPr="00F308BB">
        <w:rPr>
          <w:rFonts w:ascii="Times New Roman" w:eastAsia="Times New Roman" w:hAnsi="Times New Roman" w:cs="Times New Roman"/>
          <w:sz w:val="32"/>
          <w:szCs w:val="32"/>
        </w:rPr>
        <w:t xml:space="preserve"> Government</w:t>
      </w:r>
      <w:r w:rsidR="00BA6302" w:rsidRPr="00F308BB">
        <w:rPr>
          <w:rFonts w:ascii="Times New Roman" w:eastAsia="Times New Roman" w:hAnsi="Times New Roman" w:cs="Times New Roman"/>
          <w:sz w:val="32"/>
          <w:szCs w:val="32"/>
        </w:rPr>
        <w:t>. U</w:t>
      </w:r>
      <w:r w:rsidR="001F4B86" w:rsidRPr="00F308BB">
        <w:rPr>
          <w:rFonts w:ascii="Times New Roman" w:hAnsi="Times New Roman" w:cs="Times New Roman"/>
          <w:sz w:val="32"/>
          <w:szCs w:val="32"/>
        </w:rPr>
        <w:t xml:space="preserve">nderstandably </w:t>
      </w:r>
      <w:r w:rsidR="00BA6302" w:rsidRPr="00F308BB">
        <w:rPr>
          <w:rFonts w:ascii="Times New Roman" w:hAnsi="Times New Roman" w:cs="Times New Roman"/>
          <w:sz w:val="32"/>
          <w:szCs w:val="32"/>
        </w:rPr>
        <w:t xml:space="preserve">there is now </w:t>
      </w:r>
      <w:r w:rsidR="001F4B86" w:rsidRPr="00F308BB">
        <w:rPr>
          <w:rFonts w:ascii="Times New Roman" w:hAnsi="Times New Roman" w:cs="Times New Roman"/>
          <w:sz w:val="32"/>
          <w:szCs w:val="32"/>
        </w:rPr>
        <w:t xml:space="preserve">a strong focus on health care. We are </w:t>
      </w:r>
      <w:r w:rsidR="001F4B86" w:rsidRPr="00F308BB">
        <w:rPr>
          <w:rFonts w:ascii="Times New Roman" w:eastAsia="Times New Roman" w:hAnsi="Times New Roman" w:cs="Times New Roman"/>
          <w:sz w:val="32"/>
          <w:szCs w:val="32"/>
        </w:rPr>
        <w:t xml:space="preserve">promoting a healthy society in a broad context and universal access to healthcare is the hallmark of a just society. </w:t>
      </w:r>
    </w:p>
    <w:p w14:paraId="05BBAB33" w14:textId="77777777" w:rsidR="007529EF" w:rsidRPr="00F308BB" w:rsidRDefault="007529EF" w:rsidP="007529EF">
      <w:pPr>
        <w:jc w:val="both"/>
        <w:rPr>
          <w:rFonts w:ascii="Times New Roman" w:eastAsia="Times New Roman" w:hAnsi="Times New Roman" w:cs="Times New Roman"/>
          <w:sz w:val="32"/>
          <w:szCs w:val="32"/>
        </w:rPr>
      </w:pPr>
    </w:p>
    <w:p w14:paraId="30E4C791" w14:textId="3F45F435" w:rsidR="001F4B86" w:rsidRPr="00F308BB" w:rsidRDefault="007529EF" w:rsidP="001F4B86">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 xml:space="preserve">These policies correspond well with the policies of the Government of India. Our two countries are ideal partners, despite the difference in size and population. </w:t>
      </w:r>
      <w:r w:rsidRPr="00F308BB">
        <w:rPr>
          <w:rFonts w:ascii="Times New Roman" w:hAnsi="Times New Roman" w:cs="Times New Roman"/>
          <w:sz w:val="32"/>
          <w:szCs w:val="32"/>
          <w:lang w:val="en-GB"/>
        </w:rPr>
        <w:t xml:space="preserve">We welcome the emphasis of the Indian Government on </w:t>
      </w:r>
      <w:r w:rsidR="00BA6302" w:rsidRPr="00F308BB">
        <w:rPr>
          <w:rFonts w:ascii="Times New Roman" w:hAnsi="Times New Roman" w:cs="Times New Roman"/>
          <w:sz w:val="32"/>
          <w:szCs w:val="32"/>
          <w:lang w:val="en-GB"/>
        </w:rPr>
        <w:t xml:space="preserve">sustainability and </w:t>
      </w:r>
      <w:r w:rsidRPr="00F308BB">
        <w:rPr>
          <w:rFonts w:ascii="Times New Roman" w:hAnsi="Times New Roman" w:cs="Times New Roman"/>
          <w:sz w:val="32"/>
          <w:szCs w:val="32"/>
          <w:lang w:val="en-GB"/>
        </w:rPr>
        <w:t xml:space="preserve">renewable energy and the aims to promote green energy and better quality of life for future generations. </w:t>
      </w:r>
    </w:p>
    <w:p w14:paraId="49F03EF2" w14:textId="77777777" w:rsidR="00E05F8A" w:rsidRPr="00F308BB" w:rsidRDefault="00E05F8A" w:rsidP="00E05F8A">
      <w:pPr>
        <w:jc w:val="both"/>
        <w:rPr>
          <w:rFonts w:ascii="Times New Roman" w:hAnsi="Times New Roman" w:cs="Times New Roman"/>
          <w:sz w:val="32"/>
          <w:szCs w:val="32"/>
        </w:rPr>
      </w:pPr>
    </w:p>
    <w:p w14:paraId="5BD67FAC" w14:textId="401E4A71" w:rsidR="004E3AE4" w:rsidRPr="00C826D9" w:rsidRDefault="00E05F8A" w:rsidP="00E05F8A">
      <w:pPr>
        <w:jc w:val="both"/>
        <w:rPr>
          <w:rFonts w:ascii="Times New Roman" w:hAnsi="Times New Roman" w:cs="Times New Roman"/>
          <w:color w:val="202124"/>
          <w:sz w:val="32"/>
          <w:szCs w:val="32"/>
          <w:shd w:val="clear" w:color="auto" w:fill="FFFFFF"/>
        </w:rPr>
      </w:pPr>
      <w:r w:rsidRPr="00F308BB">
        <w:rPr>
          <w:rFonts w:ascii="Times New Roman" w:hAnsi="Times New Roman" w:cs="Times New Roman"/>
          <w:sz w:val="32"/>
          <w:szCs w:val="32"/>
        </w:rPr>
        <w:t xml:space="preserve">Allow me to mention that </w:t>
      </w:r>
      <w:r w:rsidR="00CE6498" w:rsidRPr="00F308BB">
        <w:rPr>
          <w:rFonts w:ascii="Times New Roman" w:hAnsi="Times New Roman" w:cs="Times New Roman"/>
          <w:sz w:val="32"/>
          <w:szCs w:val="32"/>
        </w:rPr>
        <w:t xml:space="preserve">our </w:t>
      </w:r>
      <w:r w:rsidRPr="00F308BB">
        <w:rPr>
          <w:rFonts w:ascii="Times New Roman" w:hAnsi="Times New Roman" w:cs="Times New Roman"/>
          <w:sz w:val="32"/>
          <w:szCs w:val="32"/>
        </w:rPr>
        <w:t xml:space="preserve">Ministry for Foreign Affairs has set up funding mechanisms to support projects of small companies that are within the framework of the Sustainable Development Goals (SDGs). </w:t>
      </w:r>
      <w:r w:rsidR="00F6708B" w:rsidRPr="00C826D9">
        <w:rPr>
          <w:rFonts w:ascii="Times New Roman" w:hAnsi="Times New Roman" w:cs="Times New Roman"/>
          <w:sz w:val="32"/>
          <w:szCs w:val="32"/>
        </w:rPr>
        <w:lastRenderedPageBreak/>
        <w:t xml:space="preserve">An example is </w:t>
      </w:r>
      <w:r w:rsidRPr="00C826D9">
        <w:rPr>
          <w:rFonts w:ascii="Times New Roman" w:hAnsi="Times New Roman" w:cs="Times New Roman"/>
          <w:sz w:val="32"/>
          <w:szCs w:val="32"/>
        </w:rPr>
        <w:t xml:space="preserve">an innovative company </w:t>
      </w:r>
      <w:r w:rsidR="004E3AE4" w:rsidRPr="00C826D9">
        <w:rPr>
          <w:rFonts w:ascii="Times New Roman" w:hAnsi="Times New Roman" w:cs="Times New Roman"/>
          <w:color w:val="202124"/>
          <w:sz w:val="32"/>
          <w:szCs w:val="32"/>
          <w:shd w:val="clear" w:color="auto" w:fill="FFFFFF"/>
        </w:rPr>
        <w:t>pioneering in the use of fish skin and fatty acids in cellular therapy and to regenerate body tissues.</w:t>
      </w:r>
    </w:p>
    <w:p w14:paraId="248A5687" w14:textId="77777777" w:rsidR="004E3AE4" w:rsidRPr="00F308BB" w:rsidRDefault="004E3AE4" w:rsidP="00E05F8A">
      <w:pPr>
        <w:jc w:val="both"/>
        <w:rPr>
          <w:rFonts w:ascii="Times New Roman" w:hAnsi="Times New Roman" w:cs="Times New Roman"/>
          <w:sz w:val="32"/>
          <w:szCs w:val="32"/>
        </w:rPr>
      </w:pPr>
    </w:p>
    <w:p w14:paraId="2554BED2" w14:textId="77777777" w:rsidR="00CE6498" w:rsidRPr="00F308BB" w:rsidRDefault="006A7AAE" w:rsidP="00CE6498">
      <w:pPr>
        <w:jc w:val="both"/>
        <w:rPr>
          <w:rFonts w:ascii="Times New Roman" w:hAnsi="Times New Roman" w:cs="Times New Roman"/>
          <w:sz w:val="32"/>
          <w:szCs w:val="32"/>
        </w:rPr>
      </w:pPr>
      <w:r w:rsidRPr="00F308BB">
        <w:rPr>
          <w:rFonts w:ascii="Times New Roman" w:eastAsia="Times New Roman" w:hAnsi="Times New Roman" w:cs="Times New Roman"/>
          <w:sz w:val="32"/>
          <w:szCs w:val="32"/>
        </w:rPr>
        <w:t>Inno</w:t>
      </w:r>
      <w:r w:rsidR="00E05F8A" w:rsidRPr="00F308BB">
        <w:rPr>
          <w:rFonts w:ascii="Times New Roman" w:eastAsia="Times New Roman" w:hAnsi="Times New Roman" w:cs="Times New Roman"/>
          <w:sz w:val="32"/>
          <w:szCs w:val="32"/>
        </w:rPr>
        <w:t>vation needs to be supported by promoting public-private partnerships to develop new solutions and get private investment capital aboard.</w:t>
      </w:r>
      <w:r w:rsidR="00CE6498" w:rsidRPr="00F308BB">
        <w:rPr>
          <w:rFonts w:ascii="Times New Roman" w:eastAsia="Times New Roman" w:hAnsi="Times New Roman" w:cs="Times New Roman"/>
          <w:sz w:val="32"/>
          <w:szCs w:val="32"/>
        </w:rPr>
        <w:t xml:space="preserve"> There is a need to begin at the beginning and strengthen the education system to promote innovative thinking, foster the young generation and to provide a robust support for research and technological development and</w:t>
      </w:r>
      <w:r w:rsidR="00CE6498" w:rsidRPr="00F308BB">
        <w:rPr>
          <w:rFonts w:ascii="Times New Roman" w:hAnsi="Times New Roman" w:cs="Times New Roman"/>
          <w:sz w:val="32"/>
          <w:szCs w:val="32"/>
        </w:rPr>
        <w:t xml:space="preserve"> provide green investment incentives. </w:t>
      </w:r>
    </w:p>
    <w:p w14:paraId="5B388A4E" w14:textId="77777777" w:rsidR="00E05F8A" w:rsidRPr="00F308BB" w:rsidRDefault="00E05F8A" w:rsidP="00E05F8A">
      <w:pPr>
        <w:jc w:val="both"/>
        <w:rPr>
          <w:rFonts w:ascii="Times New Roman" w:eastAsia="Times New Roman" w:hAnsi="Times New Roman" w:cs="Times New Roman"/>
          <w:sz w:val="32"/>
          <w:szCs w:val="32"/>
        </w:rPr>
      </w:pPr>
    </w:p>
    <w:p w14:paraId="231EC14F" w14:textId="26BCBE5E" w:rsidR="00E05F8A" w:rsidRPr="00F308BB" w:rsidRDefault="00E05F8A" w:rsidP="00E05F8A">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Opportunities lie in healthcare and life sciences, software development, green technology,</w:t>
      </w:r>
      <w:r w:rsidR="00CE6498" w:rsidRPr="00F308BB">
        <w:rPr>
          <w:rFonts w:ascii="Times New Roman" w:eastAsia="Times New Roman" w:hAnsi="Times New Roman" w:cs="Times New Roman"/>
          <w:sz w:val="32"/>
          <w:szCs w:val="32"/>
        </w:rPr>
        <w:t xml:space="preserve"> digital solutions, </w:t>
      </w:r>
      <w:r w:rsidRPr="00F308BB">
        <w:rPr>
          <w:rFonts w:ascii="Times New Roman" w:eastAsia="Times New Roman" w:hAnsi="Times New Roman" w:cs="Times New Roman"/>
          <w:sz w:val="32"/>
          <w:szCs w:val="32"/>
        </w:rPr>
        <w:t xml:space="preserve">telemedicine and the creative sector. We want to foster an environment where creativity can flourish and people can grow, prosper and develop in an open and free environment of international cooperation and competition. </w:t>
      </w:r>
    </w:p>
    <w:p w14:paraId="66F8CBE9" w14:textId="77777777" w:rsidR="006A7AAE" w:rsidRPr="00F308BB" w:rsidRDefault="006A7AAE" w:rsidP="00E05F8A">
      <w:pPr>
        <w:jc w:val="both"/>
        <w:rPr>
          <w:rFonts w:ascii="Times New Roman" w:eastAsia="Times New Roman" w:hAnsi="Times New Roman" w:cs="Times New Roman"/>
          <w:sz w:val="32"/>
          <w:szCs w:val="32"/>
        </w:rPr>
      </w:pPr>
    </w:p>
    <w:p w14:paraId="1DDAAF2E" w14:textId="77777777" w:rsidR="00BA6302" w:rsidRPr="00F308BB" w:rsidRDefault="00BA6302" w:rsidP="00BA6302">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 xml:space="preserve">Both our countries, Iceland and India, are innovative countries, despite the difference in size, with a strong technical infrastructure, education system, research and development institutions and first and foremost people with new ideas. </w:t>
      </w:r>
    </w:p>
    <w:p w14:paraId="237119BC" w14:textId="77777777" w:rsidR="00E05F8A" w:rsidRPr="00F308BB" w:rsidRDefault="00E05F8A" w:rsidP="00E05F8A">
      <w:pPr>
        <w:jc w:val="both"/>
        <w:rPr>
          <w:rFonts w:ascii="Times New Roman" w:eastAsia="Times New Roman" w:hAnsi="Times New Roman" w:cs="Times New Roman"/>
          <w:sz w:val="32"/>
          <w:szCs w:val="32"/>
        </w:rPr>
      </w:pPr>
    </w:p>
    <w:p w14:paraId="44F5185D" w14:textId="77777777" w:rsidR="00E05F8A" w:rsidRPr="00F308BB" w:rsidRDefault="00E05F8A" w:rsidP="00E05F8A">
      <w:pPr>
        <w:jc w:val="both"/>
        <w:rPr>
          <w:rFonts w:ascii="Times New Roman" w:eastAsia="Times New Roman" w:hAnsi="Times New Roman" w:cs="Times New Roman"/>
          <w:sz w:val="32"/>
          <w:szCs w:val="32"/>
        </w:rPr>
      </w:pPr>
      <w:r w:rsidRPr="00F308BB">
        <w:rPr>
          <w:rFonts w:ascii="Times New Roman" w:eastAsia="Times New Roman" w:hAnsi="Times New Roman" w:cs="Times New Roman"/>
          <w:sz w:val="32"/>
          <w:szCs w:val="32"/>
        </w:rPr>
        <w:t>Thank you.</w:t>
      </w:r>
    </w:p>
    <w:p w14:paraId="7439C0F3" w14:textId="77777777" w:rsidR="00280CB8" w:rsidRDefault="00280CB8"/>
    <w:sectPr w:rsidR="00280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8A"/>
    <w:rsid w:val="00002081"/>
    <w:rsid w:val="00164246"/>
    <w:rsid w:val="001F4B86"/>
    <w:rsid w:val="00280CB8"/>
    <w:rsid w:val="003E5F05"/>
    <w:rsid w:val="00466A91"/>
    <w:rsid w:val="004A7AD0"/>
    <w:rsid w:val="004E3AE4"/>
    <w:rsid w:val="006A7AAE"/>
    <w:rsid w:val="007529EF"/>
    <w:rsid w:val="00BA6302"/>
    <w:rsid w:val="00C826D9"/>
    <w:rsid w:val="00CD10F8"/>
    <w:rsid w:val="00CE3C0D"/>
    <w:rsid w:val="00CE6498"/>
    <w:rsid w:val="00E05F8A"/>
    <w:rsid w:val="00E33118"/>
    <w:rsid w:val="00ED65B3"/>
    <w:rsid w:val="00F308BB"/>
    <w:rsid w:val="00F6708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7B0E"/>
  <w15:chartTrackingRefBased/>
  <w15:docId w15:val="{E1185984-F8EA-4CCB-AE19-A94A0C61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F8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fheruh">
    <w:name w:val="sc-fheruh"/>
    <w:basedOn w:val="Normal"/>
    <w:rsid w:val="00E33118"/>
    <w:pPr>
      <w:spacing w:before="100" w:beforeAutospacing="1" w:after="100" w:afterAutospacing="1"/>
    </w:pPr>
    <w:rPr>
      <w:rFonts w:ascii="Times New Roman" w:eastAsia="Times New Roman" w:hAnsi="Times New Roman" w:cs="Times New Roman"/>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15682">
      <w:bodyDiv w:val="1"/>
      <w:marLeft w:val="0"/>
      <w:marRight w:val="0"/>
      <w:marTop w:val="0"/>
      <w:marBottom w:val="0"/>
      <w:divBdr>
        <w:top w:val="none" w:sz="0" w:space="0" w:color="auto"/>
        <w:left w:val="none" w:sz="0" w:space="0" w:color="auto"/>
        <w:bottom w:val="none" w:sz="0" w:space="0" w:color="auto"/>
        <w:right w:val="none" w:sz="0" w:space="0" w:color="auto"/>
      </w:divBdr>
    </w:div>
    <w:div w:id="204324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Guðni Bragason</dc:creator>
  <cp:keywords/>
  <dc:description/>
  <cp:lastModifiedBy>Deepika Sachdev</cp:lastModifiedBy>
  <cp:revision>2</cp:revision>
  <cp:lastPrinted>2022-04-04T11:34:00Z</cp:lastPrinted>
  <dcterms:created xsi:type="dcterms:W3CDTF">2022-04-05T09:53:00Z</dcterms:created>
  <dcterms:modified xsi:type="dcterms:W3CDTF">2022-04-05T09:53:00Z</dcterms:modified>
</cp:coreProperties>
</file>